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71" w:rsidRPr="00541D66" w:rsidRDefault="00663571">
      <w:pPr>
        <w:rPr>
          <w:rFonts w:ascii="Tahoma" w:eastAsia="Batang" w:hAnsi="Tahoma" w:cs="Tahoma"/>
        </w:rPr>
      </w:pPr>
    </w:p>
    <w:p w:rsidR="00663571" w:rsidRPr="00541D66" w:rsidRDefault="00663571">
      <w:pPr>
        <w:rPr>
          <w:rFonts w:ascii="Tahoma" w:eastAsia="Batang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4248"/>
        <w:gridCol w:w="4904"/>
      </w:tblGrid>
      <w:tr w:rsidR="00E70DBC" w:rsidRPr="003F059F" w:rsidTr="0041489F">
        <w:tc>
          <w:tcPr>
            <w:tcW w:w="986" w:type="dxa"/>
          </w:tcPr>
          <w:p w:rsidR="00E70DBC" w:rsidRPr="003F059F" w:rsidRDefault="00E70DBC" w:rsidP="003F059F">
            <w:pPr>
              <w:jc w:val="center"/>
              <w:rPr>
                <w:rFonts w:ascii="Tahoma" w:hAnsi="Tahoma" w:cs="Tahoma"/>
              </w:rPr>
            </w:pPr>
            <w:r w:rsidRPr="003F059F">
              <w:rPr>
                <w:rFonts w:ascii="Tahoma" w:hAnsi="Tahoma" w:cs="Tahoma"/>
              </w:rPr>
              <w:t>Код ошибки</w:t>
            </w:r>
          </w:p>
        </w:tc>
        <w:tc>
          <w:tcPr>
            <w:tcW w:w="4248" w:type="dxa"/>
          </w:tcPr>
          <w:p w:rsidR="00E70DBC" w:rsidRPr="003F059F" w:rsidRDefault="00882969" w:rsidP="00882969">
            <w:pPr>
              <w:rPr>
                <w:rFonts w:ascii="Tahoma" w:hAnsi="Tahoma" w:cs="Tahoma"/>
              </w:rPr>
            </w:pPr>
            <w:r w:rsidRPr="003F059F">
              <w:rPr>
                <w:rFonts w:ascii="Tahoma" w:hAnsi="Tahoma" w:cs="Tahoma"/>
              </w:rPr>
              <w:t>К какой функции относится</w:t>
            </w:r>
          </w:p>
        </w:tc>
        <w:tc>
          <w:tcPr>
            <w:tcW w:w="4904" w:type="dxa"/>
          </w:tcPr>
          <w:p w:rsidR="00E70DBC" w:rsidRPr="003F059F" w:rsidRDefault="00CC4557" w:rsidP="00CC4557">
            <w:pPr>
              <w:rPr>
                <w:rFonts w:ascii="Tahoma" w:hAnsi="Tahoma" w:cs="Tahoma"/>
              </w:rPr>
            </w:pPr>
            <w:r w:rsidRPr="003F059F">
              <w:rPr>
                <w:rFonts w:ascii="Tahoma" w:hAnsi="Tahoma" w:cs="Tahoma"/>
              </w:rPr>
              <w:t xml:space="preserve">Что надлежит </w:t>
            </w:r>
            <w:r w:rsidR="0073083D" w:rsidRPr="003F059F">
              <w:rPr>
                <w:rFonts w:ascii="Tahoma" w:hAnsi="Tahoma" w:cs="Tahoma"/>
              </w:rPr>
              <w:t>провер</w:t>
            </w:r>
            <w:r w:rsidRPr="003F059F">
              <w:rPr>
                <w:rFonts w:ascii="Tahoma" w:hAnsi="Tahoma" w:cs="Tahoma"/>
              </w:rPr>
              <w:t>ить</w:t>
            </w:r>
          </w:p>
        </w:tc>
      </w:tr>
      <w:tr w:rsidR="00E70DBC" w:rsidRPr="003F059F" w:rsidTr="0041489F">
        <w:tc>
          <w:tcPr>
            <w:tcW w:w="986" w:type="dxa"/>
          </w:tcPr>
          <w:p w:rsidR="00E70DBC" w:rsidRPr="003F059F" w:rsidRDefault="00E70DBC">
            <w:pPr>
              <w:rPr>
                <w:rFonts w:ascii="Tahoma" w:hAnsi="Tahoma" w:cs="Tahoma"/>
              </w:rPr>
            </w:pPr>
            <w:r w:rsidRPr="003F059F">
              <w:rPr>
                <w:rFonts w:ascii="Tahoma" w:eastAsia="Batang" w:hAnsi="Tahoma" w:cs="Tahoma"/>
                <w:lang w:val="de-DE"/>
              </w:rPr>
              <w:t>E0</w:t>
            </w:r>
          </w:p>
        </w:tc>
        <w:tc>
          <w:tcPr>
            <w:tcW w:w="4248" w:type="dxa"/>
          </w:tcPr>
          <w:p w:rsidR="00E70DBC" w:rsidRPr="003F059F" w:rsidRDefault="00E70DBC" w:rsidP="00864D8B">
            <w:pPr>
              <w:rPr>
                <w:rFonts w:ascii="Tahoma" w:hAnsi="Tahoma" w:cs="Tahoma"/>
              </w:rPr>
            </w:pPr>
            <w:r w:rsidRPr="003F059F">
              <w:rPr>
                <w:rFonts w:ascii="Tahoma" w:hAnsi="Tahoma" w:cs="Tahoma"/>
              </w:rPr>
              <w:t xml:space="preserve">неисправен датчик </w:t>
            </w:r>
            <w:r w:rsidR="00864D8B" w:rsidRPr="003F059F">
              <w:rPr>
                <w:rFonts w:ascii="Tahoma" w:hAnsi="Tahoma" w:cs="Tahoma"/>
              </w:rPr>
              <w:t xml:space="preserve">температуры в </w:t>
            </w:r>
            <w:r w:rsidRPr="003F059F">
              <w:rPr>
                <w:rFonts w:ascii="Tahoma" w:hAnsi="Tahoma" w:cs="Tahoma"/>
              </w:rPr>
              <w:t>комнатно</w:t>
            </w:r>
            <w:r w:rsidR="00864D8B" w:rsidRPr="003F059F">
              <w:rPr>
                <w:rFonts w:ascii="Tahoma" w:hAnsi="Tahoma" w:cs="Tahoma"/>
              </w:rPr>
              <w:t>м</w:t>
            </w:r>
            <w:r w:rsidRPr="003F059F">
              <w:rPr>
                <w:rFonts w:ascii="Tahoma" w:hAnsi="Tahoma" w:cs="Tahoma"/>
              </w:rPr>
              <w:t xml:space="preserve"> пульт</w:t>
            </w:r>
            <w:r w:rsidR="00864D8B" w:rsidRPr="003F059F">
              <w:rPr>
                <w:rFonts w:ascii="Tahoma" w:hAnsi="Tahoma" w:cs="Tahoma"/>
              </w:rPr>
              <w:t>е</w:t>
            </w:r>
            <w:r w:rsidRPr="003F059F">
              <w:rPr>
                <w:rFonts w:ascii="Tahoma" w:hAnsi="Tahoma" w:cs="Tahoma"/>
              </w:rPr>
              <w:t xml:space="preserve"> управления</w:t>
            </w:r>
          </w:p>
        </w:tc>
        <w:tc>
          <w:tcPr>
            <w:tcW w:w="4904" w:type="dxa"/>
          </w:tcPr>
          <w:p w:rsidR="00E70DBC" w:rsidRPr="003F059F" w:rsidRDefault="008E17DC">
            <w:pPr>
              <w:rPr>
                <w:rFonts w:ascii="Tahoma" w:hAnsi="Tahoma" w:cs="Tahoma"/>
              </w:rPr>
            </w:pPr>
            <w:r w:rsidRPr="003F059F">
              <w:rPr>
                <w:rFonts w:ascii="Tahoma" w:hAnsi="Tahoma" w:cs="Tahoma"/>
              </w:rPr>
              <w:t>д</w:t>
            </w:r>
            <w:r w:rsidR="00903CB2" w:rsidRPr="003F059F">
              <w:rPr>
                <w:rFonts w:ascii="Tahoma" w:hAnsi="Tahoma" w:cs="Tahoma"/>
              </w:rPr>
              <w:t>атчик комнатного пульта</w:t>
            </w:r>
          </w:p>
        </w:tc>
      </w:tr>
      <w:tr w:rsidR="00E70DBC" w:rsidRPr="003F059F" w:rsidTr="0041489F">
        <w:tc>
          <w:tcPr>
            <w:tcW w:w="986" w:type="dxa"/>
          </w:tcPr>
          <w:p w:rsidR="00E70DBC" w:rsidRPr="003F059F" w:rsidRDefault="00903CB2" w:rsidP="00903CB2">
            <w:pPr>
              <w:rPr>
                <w:rFonts w:ascii="Tahoma" w:hAnsi="Tahoma" w:cs="Tahoma"/>
              </w:rPr>
            </w:pPr>
            <w:r w:rsidRPr="003F059F">
              <w:rPr>
                <w:rFonts w:ascii="Tahoma" w:eastAsia="Batang" w:hAnsi="Tahoma" w:cs="Tahoma"/>
                <w:lang w:val="de-DE"/>
              </w:rPr>
              <w:t>E1</w:t>
            </w:r>
          </w:p>
        </w:tc>
        <w:tc>
          <w:tcPr>
            <w:tcW w:w="4248" w:type="dxa"/>
          </w:tcPr>
          <w:p w:rsidR="00E70DBC" w:rsidRPr="003F059F" w:rsidRDefault="008E17DC">
            <w:pPr>
              <w:rPr>
                <w:rFonts w:ascii="Tahoma" w:hAnsi="Tahoma" w:cs="Tahoma"/>
              </w:rPr>
            </w:pPr>
            <w:r w:rsidRPr="003F059F">
              <w:rPr>
                <w:rFonts w:ascii="Tahoma" w:hAnsi="Tahoma" w:cs="Tahoma"/>
              </w:rPr>
              <w:t>нехватка воды в системе</w:t>
            </w:r>
          </w:p>
        </w:tc>
        <w:tc>
          <w:tcPr>
            <w:tcW w:w="4904" w:type="dxa"/>
          </w:tcPr>
          <w:p w:rsidR="00E70DBC" w:rsidRPr="003F059F" w:rsidRDefault="008E17DC" w:rsidP="00882969">
            <w:pPr>
              <w:rPr>
                <w:rFonts w:ascii="Tahoma" w:hAnsi="Tahoma" w:cs="Tahoma"/>
              </w:rPr>
            </w:pPr>
            <w:r w:rsidRPr="003F059F">
              <w:rPr>
                <w:rFonts w:ascii="Tahoma" w:hAnsi="Tahoma" w:cs="Tahoma"/>
              </w:rPr>
              <w:t xml:space="preserve">поплавковый </w:t>
            </w:r>
            <w:r w:rsidR="00882969" w:rsidRPr="003F059F">
              <w:rPr>
                <w:rFonts w:ascii="Tahoma" w:hAnsi="Tahoma" w:cs="Tahoma"/>
              </w:rPr>
              <w:t>переклю</w:t>
            </w:r>
            <w:r w:rsidRPr="003F059F">
              <w:rPr>
                <w:rFonts w:ascii="Tahoma" w:hAnsi="Tahoma" w:cs="Tahoma"/>
              </w:rPr>
              <w:t>чатель</w:t>
            </w:r>
            <w:r w:rsidR="00882969" w:rsidRPr="003F059F">
              <w:rPr>
                <w:rFonts w:ascii="Tahoma" w:hAnsi="Tahoma" w:cs="Tahoma"/>
              </w:rPr>
              <w:t xml:space="preserve"> потока воды</w:t>
            </w:r>
            <w:r w:rsidRPr="003F059F">
              <w:rPr>
                <w:rFonts w:ascii="Tahoma" w:hAnsi="Tahoma" w:cs="Tahoma"/>
              </w:rPr>
              <w:t xml:space="preserve">, </w:t>
            </w:r>
            <w:r w:rsidR="00726E4F" w:rsidRPr="003F059F">
              <w:rPr>
                <w:rFonts w:ascii="Tahoma" w:hAnsi="Tahoma" w:cs="Tahoma"/>
              </w:rPr>
              <w:t>входной водопровод, главный блок управления</w:t>
            </w:r>
          </w:p>
        </w:tc>
      </w:tr>
      <w:tr w:rsidR="00E70DBC" w:rsidRPr="003F059F" w:rsidTr="0041489F">
        <w:tc>
          <w:tcPr>
            <w:tcW w:w="986" w:type="dxa"/>
          </w:tcPr>
          <w:p w:rsidR="00E70DBC" w:rsidRPr="003F059F" w:rsidRDefault="00903CB2" w:rsidP="00903CB2">
            <w:pPr>
              <w:rPr>
                <w:rFonts w:ascii="Tahoma" w:hAnsi="Tahoma" w:cs="Tahoma"/>
              </w:rPr>
            </w:pPr>
            <w:r w:rsidRPr="003F059F">
              <w:rPr>
                <w:rFonts w:ascii="Tahoma" w:eastAsia="Batang" w:hAnsi="Tahoma" w:cs="Tahoma"/>
                <w:lang w:val="de-DE"/>
              </w:rPr>
              <w:t>E2, E4</w:t>
            </w:r>
          </w:p>
        </w:tc>
        <w:tc>
          <w:tcPr>
            <w:tcW w:w="4248" w:type="dxa"/>
          </w:tcPr>
          <w:p w:rsidR="00E70DBC" w:rsidRPr="003F059F" w:rsidRDefault="00726E4F" w:rsidP="00726E4F">
            <w:pPr>
              <w:rPr>
                <w:rFonts w:ascii="Tahoma" w:hAnsi="Tahoma" w:cs="Tahoma"/>
              </w:rPr>
            </w:pPr>
            <w:r w:rsidRPr="003F059F">
              <w:rPr>
                <w:rFonts w:ascii="Tahoma" w:hAnsi="Tahoma" w:cs="Tahoma"/>
              </w:rPr>
              <w:t>неисправность в отводе дыма</w:t>
            </w:r>
          </w:p>
        </w:tc>
        <w:tc>
          <w:tcPr>
            <w:tcW w:w="4904" w:type="dxa"/>
          </w:tcPr>
          <w:p w:rsidR="00E70DBC" w:rsidRPr="003F059F" w:rsidRDefault="00726E4F" w:rsidP="00726E4F">
            <w:pPr>
              <w:rPr>
                <w:rFonts w:ascii="Tahoma" w:hAnsi="Tahoma" w:cs="Tahoma"/>
              </w:rPr>
            </w:pPr>
            <w:r w:rsidRPr="003F059F">
              <w:rPr>
                <w:rFonts w:ascii="Tahoma" w:hAnsi="Tahoma" w:cs="Tahoma"/>
              </w:rPr>
              <w:t>дымоход, вентилятор</w:t>
            </w:r>
          </w:p>
        </w:tc>
      </w:tr>
      <w:tr w:rsidR="00E70DBC" w:rsidRPr="003F059F" w:rsidTr="0041489F">
        <w:tc>
          <w:tcPr>
            <w:tcW w:w="986" w:type="dxa"/>
          </w:tcPr>
          <w:p w:rsidR="00E70DBC" w:rsidRPr="003F059F" w:rsidRDefault="00903CB2">
            <w:pPr>
              <w:rPr>
                <w:rFonts w:ascii="Tahoma" w:hAnsi="Tahoma" w:cs="Tahoma"/>
              </w:rPr>
            </w:pPr>
            <w:r w:rsidRPr="003F059F">
              <w:rPr>
                <w:rFonts w:ascii="Tahoma" w:eastAsia="Batang" w:hAnsi="Tahoma" w:cs="Tahoma"/>
                <w:lang w:val="de-DE"/>
              </w:rPr>
              <w:t>E3</w:t>
            </w:r>
          </w:p>
        </w:tc>
        <w:tc>
          <w:tcPr>
            <w:tcW w:w="4248" w:type="dxa"/>
          </w:tcPr>
          <w:p w:rsidR="00E70DBC" w:rsidRPr="003F059F" w:rsidRDefault="00726E4F" w:rsidP="00726E4F">
            <w:pPr>
              <w:rPr>
                <w:rFonts w:ascii="Tahoma" w:hAnsi="Tahoma" w:cs="Tahoma"/>
              </w:rPr>
            </w:pPr>
            <w:r w:rsidRPr="003F059F">
              <w:rPr>
                <w:rFonts w:ascii="Tahoma" w:hAnsi="Tahoma" w:cs="Tahoma"/>
              </w:rPr>
              <w:t>перегрев</w:t>
            </w:r>
          </w:p>
        </w:tc>
        <w:tc>
          <w:tcPr>
            <w:tcW w:w="4904" w:type="dxa"/>
          </w:tcPr>
          <w:p w:rsidR="00E70DBC" w:rsidRPr="003F059F" w:rsidRDefault="0073083D" w:rsidP="0073083D">
            <w:pPr>
              <w:rPr>
                <w:rFonts w:ascii="Tahoma" w:hAnsi="Tahoma" w:cs="Tahoma"/>
              </w:rPr>
            </w:pPr>
            <w:r w:rsidRPr="003F059F">
              <w:rPr>
                <w:rFonts w:ascii="Tahoma" w:hAnsi="Tahoma" w:cs="Tahoma"/>
              </w:rPr>
              <w:t xml:space="preserve">циркуляционный </w:t>
            </w:r>
            <w:r w:rsidR="00726E4F" w:rsidRPr="003F059F">
              <w:rPr>
                <w:rFonts w:ascii="Tahoma" w:hAnsi="Tahoma" w:cs="Tahoma"/>
              </w:rPr>
              <w:t>насос,</w:t>
            </w:r>
            <w:r w:rsidRPr="003F059F">
              <w:rPr>
                <w:rFonts w:ascii="Tahoma" w:hAnsi="Tahoma" w:cs="Tahoma"/>
              </w:rPr>
              <w:t xml:space="preserve"> датчик температуры воды, </w:t>
            </w:r>
            <w:r w:rsidR="00726E4F" w:rsidRPr="003F059F">
              <w:rPr>
                <w:rFonts w:ascii="Tahoma" w:hAnsi="Tahoma" w:cs="Tahoma"/>
              </w:rPr>
              <w:t xml:space="preserve"> главный блок управления</w:t>
            </w:r>
          </w:p>
        </w:tc>
      </w:tr>
      <w:tr w:rsidR="00E70DBC" w:rsidRPr="003F059F" w:rsidTr="0041489F">
        <w:tc>
          <w:tcPr>
            <w:tcW w:w="986" w:type="dxa"/>
          </w:tcPr>
          <w:p w:rsidR="00E70DBC" w:rsidRPr="003F059F" w:rsidRDefault="00903CB2" w:rsidP="00903CB2">
            <w:pPr>
              <w:rPr>
                <w:rFonts w:ascii="Tahoma" w:hAnsi="Tahoma" w:cs="Tahoma"/>
              </w:rPr>
            </w:pPr>
            <w:r w:rsidRPr="003F059F">
              <w:rPr>
                <w:rFonts w:ascii="Tahoma" w:eastAsia="Batang" w:hAnsi="Tahoma" w:cs="Tahoma"/>
                <w:lang w:val="de-DE"/>
              </w:rPr>
              <w:t>E5</w:t>
            </w:r>
          </w:p>
        </w:tc>
        <w:tc>
          <w:tcPr>
            <w:tcW w:w="4248" w:type="dxa"/>
          </w:tcPr>
          <w:p w:rsidR="00E70DBC" w:rsidRPr="003F059F" w:rsidRDefault="00A80DCC" w:rsidP="00A80DCC">
            <w:pPr>
              <w:rPr>
                <w:rFonts w:ascii="Tahoma" w:hAnsi="Tahoma" w:cs="Tahoma"/>
              </w:rPr>
            </w:pPr>
            <w:r w:rsidRPr="003F059F">
              <w:rPr>
                <w:rFonts w:ascii="Tahoma" w:hAnsi="Tahoma" w:cs="Tahoma"/>
              </w:rPr>
              <w:t>превышение напряжения зажигания</w:t>
            </w:r>
          </w:p>
        </w:tc>
        <w:tc>
          <w:tcPr>
            <w:tcW w:w="4904" w:type="dxa"/>
          </w:tcPr>
          <w:p w:rsidR="00E70DBC" w:rsidRPr="003F059F" w:rsidRDefault="00A80DCC" w:rsidP="00A80DCC">
            <w:pPr>
              <w:rPr>
                <w:rFonts w:ascii="Tahoma" w:hAnsi="Tahoma" w:cs="Tahoma"/>
              </w:rPr>
            </w:pPr>
            <w:r w:rsidRPr="003F059F">
              <w:rPr>
                <w:rFonts w:ascii="Tahoma" w:hAnsi="Tahoma" w:cs="Tahoma"/>
              </w:rPr>
              <w:t>датчик пламени, главный блок управления</w:t>
            </w:r>
          </w:p>
        </w:tc>
      </w:tr>
      <w:tr w:rsidR="00E70DBC" w:rsidRPr="003F059F" w:rsidTr="0041489F">
        <w:tc>
          <w:tcPr>
            <w:tcW w:w="986" w:type="dxa"/>
          </w:tcPr>
          <w:p w:rsidR="00E70DBC" w:rsidRPr="003F059F" w:rsidRDefault="00903CB2" w:rsidP="00903CB2">
            <w:pPr>
              <w:rPr>
                <w:rFonts w:ascii="Tahoma" w:hAnsi="Tahoma" w:cs="Tahoma"/>
              </w:rPr>
            </w:pPr>
            <w:r w:rsidRPr="003F059F">
              <w:rPr>
                <w:rFonts w:ascii="Tahoma" w:eastAsia="Batang" w:hAnsi="Tahoma" w:cs="Tahoma"/>
                <w:lang w:val="de-DE"/>
              </w:rPr>
              <w:t>E6</w:t>
            </w:r>
          </w:p>
        </w:tc>
        <w:tc>
          <w:tcPr>
            <w:tcW w:w="4248" w:type="dxa"/>
          </w:tcPr>
          <w:p w:rsidR="00E70DBC" w:rsidRPr="003F059F" w:rsidRDefault="00D0480D" w:rsidP="00D0480D">
            <w:pPr>
              <w:rPr>
                <w:rFonts w:ascii="Tahoma" w:hAnsi="Tahoma" w:cs="Tahoma"/>
              </w:rPr>
            </w:pPr>
            <w:r w:rsidRPr="003F059F">
              <w:rPr>
                <w:rFonts w:ascii="Tahoma" w:hAnsi="Tahoma" w:cs="Tahoma"/>
              </w:rPr>
              <w:t>утечка газа</w:t>
            </w:r>
          </w:p>
        </w:tc>
        <w:tc>
          <w:tcPr>
            <w:tcW w:w="4904" w:type="dxa"/>
          </w:tcPr>
          <w:p w:rsidR="00E70DBC" w:rsidRPr="003F059F" w:rsidRDefault="00D0480D" w:rsidP="00D0480D">
            <w:pPr>
              <w:rPr>
                <w:rFonts w:ascii="Tahoma" w:hAnsi="Tahoma" w:cs="Tahoma"/>
              </w:rPr>
            </w:pPr>
            <w:r w:rsidRPr="003F059F">
              <w:rPr>
                <w:rFonts w:ascii="Tahoma" w:hAnsi="Tahoma" w:cs="Tahoma"/>
              </w:rPr>
              <w:t>датчик утечки газа, главный блок управления</w:t>
            </w:r>
          </w:p>
        </w:tc>
      </w:tr>
      <w:tr w:rsidR="00E70DBC" w:rsidRPr="003F059F" w:rsidTr="0041489F">
        <w:tc>
          <w:tcPr>
            <w:tcW w:w="986" w:type="dxa"/>
          </w:tcPr>
          <w:p w:rsidR="00E70DBC" w:rsidRPr="003F059F" w:rsidRDefault="00903CB2">
            <w:pPr>
              <w:rPr>
                <w:rFonts w:ascii="Tahoma" w:hAnsi="Tahoma" w:cs="Tahoma"/>
              </w:rPr>
            </w:pPr>
            <w:r w:rsidRPr="003F059F">
              <w:rPr>
                <w:rFonts w:ascii="Tahoma" w:eastAsia="Batang" w:hAnsi="Tahoma" w:cs="Tahoma"/>
                <w:lang w:val="de-DE"/>
              </w:rPr>
              <w:t>E7</w:t>
            </w:r>
          </w:p>
        </w:tc>
        <w:tc>
          <w:tcPr>
            <w:tcW w:w="4248" w:type="dxa"/>
          </w:tcPr>
          <w:p w:rsidR="00E70DBC" w:rsidRPr="003F059F" w:rsidRDefault="00D0480D" w:rsidP="00D0480D">
            <w:pPr>
              <w:rPr>
                <w:rFonts w:ascii="Tahoma" w:hAnsi="Tahoma" w:cs="Tahoma"/>
              </w:rPr>
            </w:pPr>
            <w:r w:rsidRPr="003F059F">
              <w:rPr>
                <w:rFonts w:ascii="Tahoma" w:hAnsi="Tahoma" w:cs="Tahoma"/>
              </w:rPr>
              <w:t>неисправность в обмене информации</w:t>
            </w:r>
          </w:p>
        </w:tc>
        <w:tc>
          <w:tcPr>
            <w:tcW w:w="4904" w:type="dxa"/>
          </w:tcPr>
          <w:p w:rsidR="00E70DBC" w:rsidRPr="003F059F" w:rsidRDefault="00D0480D" w:rsidP="00D0480D">
            <w:pPr>
              <w:rPr>
                <w:rFonts w:ascii="Tahoma" w:hAnsi="Tahoma" w:cs="Tahoma"/>
              </w:rPr>
            </w:pPr>
            <w:r w:rsidRPr="003F059F">
              <w:rPr>
                <w:rFonts w:ascii="Tahoma" w:hAnsi="Tahoma" w:cs="Tahoma"/>
              </w:rPr>
              <w:t>комнатный пульт, главный блок управления, соединительные провода</w:t>
            </w:r>
          </w:p>
        </w:tc>
      </w:tr>
      <w:tr w:rsidR="00903CB2" w:rsidRPr="003F059F" w:rsidTr="0041489F">
        <w:tc>
          <w:tcPr>
            <w:tcW w:w="986" w:type="dxa"/>
          </w:tcPr>
          <w:p w:rsidR="00903CB2" w:rsidRPr="003F059F" w:rsidRDefault="00903CB2" w:rsidP="00903CB2">
            <w:pPr>
              <w:rPr>
                <w:rFonts w:ascii="Tahoma" w:eastAsia="Batang" w:hAnsi="Tahoma" w:cs="Tahoma"/>
                <w:lang w:val="de-DE"/>
              </w:rPr>
            </w:pPr>
            <w:r w:rsidRPr="003F059F">
              <w:rPr>
                <w:rFonts w:ascii="Tahoma" w:eastAsia="Batang" w:hAnsi="Tahoma" w:cs="Tahoma"/>
                <w:lang w:val="de-DE"/>
              </w:rPr>
              <w:t>E8</w:t>
            </w:r>
          </w:p>
        </w:tc>
        <w:tc>
          <w:tcPr>
            <w:tcW w:w="4248" w:type="dxa"/>
          </w:tcPr>
          <w:p w:rsidR="00903CB2" w:rsidRPr="003F059F" w:rsidRDefault="00D0480D" w:rsidP="00D0480D">
            <w:pPr>
              <w:rPr>
                <w:rFonts w:ascii="Tahoma" w:hAnsi="Tahoma" w:cs="Tahoma"/>
              </w:rPr>
            </w:pPr>
            <w:r w:rsidRPr="003F059F">
              <w:rPr>
                <w:rFonts w:ascii="Tahoma" w:hAnsi="Tahoma" w:cs="Tahoma"/>
              </w:rPr>
              <w:t>неисправность температурного датчика в системе отопления</w:t>
            </w:r>
          </w:p>
        </w:tc>
        <w:tc>
          <w:tcPr>
            <w:tcW w:w="4904" w:type="dxa"/>
          </w:tcPr>
          <w:p w:rsidR="00903CB2" w:rsidRPr="003F059F" w:rsidRDefault="00A80DCC" w:rsidP="00A80DCC">
            <w:pPr>
              <w:rPr>
                <w:rFonts w:ascii="Tahoma" w:hAnsi="Tahoma" w:cs="Tahoma"/>
              </w:rPr>
            </w:pPr>
            <w:r w:rsidRPr="003F059F">
              <w:rPr>
                <w:rFonts w:ascii="Tahoma" w:hAnsi="Tahoma" w:cs="Tahoma"/>
              </w:rPr>
              <w:t>датчик температуры воды</w:t>
            </w:r>
            <w:r w:rsidR="00993B5A" w:rsidRPr="003F059F">
              <w:rPr>
                <w:rFonts w:ascii="Tahoma" w:hAnsi="Tahoma" w:cs="Tahoma"/>
              </w:rPr>
              <w:t xml:space="preserve"> замкнулся или отсоединился</w:t>
            </w:r>
            <w:r w:rsidRPr="003F059F">
              <w:rPr>
                <w:rFonts w:ascii="Tahoma" w:hAnsi="Tahoma" w:cs="Tahoma"/>
              </w:rPr>
              <w:t xml:space="preserve">, </w:t>
            </w:r>
            <w:r w:rsidR="00967679" w:rsidRPr="003F059F">
              <w:rPr>
                <w:rFonts w:ascii="Tahoma" w:hAnsi="Tahoma" w:cs="Tahoma"/>
              </w:rPr>
              <w:t>главный блок управления</w:t>
            </w:r>
          </w:p>
        </w:tc>
      </w:tr>
      <w:tr w:rsidR="00903CB2" w:rsidRPr="003F059F" w:rsidTr="0041489F">
        <w:tc>
          <w:tcPr>
            <w:tcW w:w="986" w:type="dxa"/>
          </w:tcPr>
          <w:p w:rsidR="00903CB2" w:rsidRPr="003F059F" w:rsidRDefault="00903CB2">
            <w:pPr>
              <w:rPr>
                <w:rFonts w:ascii="Tahoma" w:eastAsia="Batang" w:hAnsi="Tahoma" w:cs="Tahoma"/>
                <w:lang w:val="de-DE"/>
              </w:rPr>
            </w:pPr>
            <w:r w:rsidRPr="003F059F">
              <w:rPr>
                <w:rFonts w:ascii="Tahoma" w:eastAsia="Batang" w:hAnsi="Tahoma" w:cs="Tahoma"/>
                <w:lang w:val="de-DE"/>
              </w:rPr>
              <w:t>E9</w:t>
            </w:r>
          </w:p>
        </w:tc>
        <w:tc>
          <w:tcPr>
            <w:tcW w:w="4248" w:type="dxa"/>
          </w:tcPr>
          <w:p w:rsidR="00903CB2" w:rsidRPr="003F059F" w:rsidRDefault="00967679" w:rsidP="00967679">
            <w:pPr>
              <w:rPr>
                <w:rFonts w:ascii="Tahoma" w:hAnsi="Tahoma" w:cs="Tahoma"/>
              </w:rPr>
            </w:pPr>
            <w:r w:rsidRPr="003F059F">
              <w:rPr>
                <w:rFonts w:ascii="Tahoma" w:hAnsi="Tahoma" w:cs="Tahoma"/>
              </w:rPr>
              <w:t>утечка воды из системы отопления</w:t>
            </w:r>
          </w:p>
        </w:tc>
        <w:tc>
          <w:tcPr>
            <w:tcW w:w="4904" w:type="dxa"/>
          </w:tcPr>
          <w:p w:rsidR="00903CB2" w:rsidRPr="003F059F" w:rsidRDefault="00993B5A" w:rsidP="00993B5A">
            <w:pPr>
              <w:rPr>
                <w:rFonts w:ascii="Tahoma" w:hAnsi="Tahoma" w:cs="Tahoma"/>
              </w:rPr>
            </w:pPr>
            <w:r w:rsidRPr="003F059F">
              <w:rPr>
                <w:rFonts w:ascii="Tahoma" w:hAnsi="Tahoma" w:cs="Tahoma"/>
              </w:rPr>
              <w:t>соединения в т</w:t>
            </w:r>
            <w:r w:rsidR="00967679" w:rsidRPr="003F059F">
              <w:rPr>
                <w:rFonts w:ascii="Tahoma" w:hAnsi="Tahoma" w:cs="Tahoma"/>
              </w:rPr>
              <w:t>руб</w:t>
            </w:r>
            <w:r w:rsidRPr="003F059F">
              <w:rPr>
                <w:rFonts w:ascii="Tahoma" w:hAnsi="Tahoma" w:cs="Tahoma"/>
              </w:rPr>
              <w:t>ах</w:t>
            </w:r>
            <w:r w:rsidR="00967679" w:rsidRPr="003F059F">
              <w:rPr>
                <w:rFonts w:ascii="Tahoma" w:hAnsi="Tahoma" w:cs="Tahoma"/>
              </w:rPr>
              <w:t xml:space="preserve"> отопления</w:t>
            </w:r>
          </w:p>
        </w:tc>
      </w:tr>
      <w:tr w:rsidR="00903CB2" w:rsidRPr="003F059F" w:rsidTr="0041489F">
        <w:tc>
          <w:tcPr>
            <w:tcW w:w="986" w:type="dxa"/>
          </w:tcPr>
          <w:p w:rsidR="00903CB2" w:rsidRPr="003F059F" w:rsidRDefault="00903CB2" w:rsidP="00903CB2">
            <w:pPr>
              <w:rPr>
                <w:rFonts w:ascii="Tahoma" w:eastAsia="Batang" w:hAnsi="Tahoma" w:cs="Tahoma"/>
                <w:lang w:val="de-DE"/>
              </w:rPr>
            </w:pPr>
            <w:r w:rsidRPr="003F059F">
              <w:rPr>
                <w:rFonts w:ascii="Tahoma" w:eastAsia="Batang" w:hAnsi="Tahoma" w:cs="Tahoma"/>
                <w:lang w:val="de-DE"/>
              </w:rPr>
              <w:t>EE</w:t>
            </w:r>
          </w:p>
        </w:tc>
        <w:tc>
          <w:tcPr>
            <w:tcW w:w="4248" w:type="dxa"/>
          </w:tcPr>
          <w:p w:rsidR="00903CB2" w:rsidRPr="003F059F" w:rsidRDefault="00967679" w:rsidP="00967679">
            <w:pPr>
              <w:rPr>
                <w:rFonts w:ascii="Tahoma" w:hAnsi="Tahoma" w:cs="Tahoma"/>
              </w:rPr>
            </w:pPr>
            <w:r w:rsidRPr="003F059F">
              <w:rPr>
                <w:rFonts w:ascii="Tahoma" w:hAnsi="Tahoma" w:cs="Tahoma"/>
              </w:rPr>
              <w:t>неисправность вентилятора</w:t>
            </w:r>
          </w:p>
        </w:tc>
        <w:tc>
          <w:tcPr>
            <w:tcW w:w="4904" w:type="dxa"/>
          </w:tcPr>
          <w:p w:rsidR="00903CB2" w:rsidRPr="003F059F" w:rsidRDefault="00967679" w:rsidP="00967679">
            <w:pPr>
              <w:rPr>
                <w:rFonts w:ascii="Tahoma" w:hAnsi="Tahoma" w:cs="Tahoma"/>
              </w:rPr>
            </w:pPr>
            <w:r w:rsidRPr="003F059F">
              <w:rPr>
                <w:rFonts w:ascii="Tahoma" w:hAnsi="Tahoma" w:cs="Tahoma"/>
              </w:rPr>
              <w:t>вентилятор, главный блок управления</w:t>
            </w:r>
          </w:p>
        </w:tc>
      </w:tr>
      <w:tr w:rsidR="00903CB2" w:rsidRPr="003F059F" w:rsidTr="0041489F">
        <w:tc>
          <w:tcPr>
            <w:tcW w:w="986" w:type="dxa"/>
          </w:tcPr>
          <w:p w:rsidR="00903CB2" w:rsidRPr="003F059F" w:rsidRDefault="00903CB2">
            <w:pPr>
              <w:rPr>
                <w:rFonts w:ascii="Tahoma" w:eastAsia="Batang" w:hAnsi="Tahoma" w:cs="Tahoma"/>
                <w:lang w:val="de-DE"/>
              </w:rPr>
            </w:pPr>
            <w:r w:rsidRPr="003F059F">
              <w:rPr>
                <w:rFonts w:ascii="Tahoma" w:eastAsia="Batang" w:hAnsi="Tahoma" w:cs="Tahoma"/>
                <w:lang w:val="de-DE"/>
              </w:rPr>
              <w:t>U0</w:t>
            </w:r>
          </w:p>
        </w:tc>
        <w:tc>
          <w:tcPr>
            <w:tcW w:w="4248" w:type="dxa"/>
          </w:tcPr>
          <w:p w:rsidR="00903CB2" w:rsidRPr="003F059F" w:rsidRDefault="00993B5A" w:rsidP="00993B5A">
            <w:pPr>
              <w:rPr>
                <w:rFonts w:ascii="Tahoma" w:hAnsi="Tahoma" w:cs="Tahoma"/>
              </w:rPr>
            </w:pPr>
            <w:r w:rsidRPr="003F059F">
              <w:rPr>
                <w:rFonts w:ascii="Tahoma" w:hAnsi="Tahoma" w:cs="Tahoma"/>
              </w:rPr>
              <w:t xml:space="preserve">повторный запуск </w:t>
            </w:r>
            <w:r w:rsidR="00967679" w:rsidRPr="003F059F">
              <w:rPr>
                <w:rFonts w:ascii="Tahoma" w:hAnsi="Tahoma" w:cs="Tahoma"/>
              </w:rPr>
              <w:t>котла</w:t>
            </w:r>
          </w:p>
        </w:tc>
        <w:tc>
          <w:tcPr>
            <w:tcW w:w="4904" w:type="dxa"/>
          </w:tcPr>
          <w:p w:rsidR="00903CB2" w:rsidRPr="003F059F" w:rsidRDefault="006661BF" w:rsidP="006661BF">
            <w:pPr>
              <w:rPr>
                <w:rFonts w:ascii="Tahoma" w:hAnsi="Tahoma" w:cs="Tahoma"/>
              </w:rPr>
            </w:pPr>
            <w:r w:rsidRPr="003F059F">
              <w:rPr>
                <w:rFonts w:ascii="Tahoma" w:hAnsi="Tahoma" w:cs="Tahoma"/>
              </w:rPr>
              <w:t>газ, трансформатор розжига, датчик пламени</w:t>
            </w:r>
          </w:p>
        </w:tc>
      </w:tr>
      <w:tr w:rsidR="00903CB2" w:rsidRPr="003F059F" w:rsidTr="0041489F">
        <w:tc>
          <w:tcPr>
            <w:tcW w:w="986" w:type="dxa"/>
          </w:tcPr>
          <w:p w:rsidR="00903CB2" w:rsidRPr="003F059F" w:rsidRDefault="00903CB2">
            <w:pPr>
              <w:rPr>
                <w:rFonts w:ascii="Tahoma" w:eastAsia="Batang" w:hAnsi="Tahoma" w:cs="Tahoma"/>
                <w:lang w:val="de-DE"/>
              </w:rPr>
            </w:pPr>
            <w:r w:rsidRPr="003F059F">
              <w:rPr>
                <w:rFonts w:ascii="Tahoma" w:eastAsia="Batang" w:hAnsi="Tahoma" w:cs="Tahoma"/>
                <w:lang w:val="de-DE"/>
              </w:rPr>
              <w:t>EF</w:t>
            </w:r>
          </w:p>
        </w:tc>
        <w:tc>
          <w:tcPr>
            <w:tcW w:w="4248" w:type="dxa"/>
          </w:tcPr>
          <w:p w:rsidR="00903CB2" w:rsidRPr="003F059F" w:rsidRDefault="006661BF" w:rsidP="006661BF">
            <w:pPr>
              <w:rPr>
                <w:rFonts w:ascii="Tahoma" w:hAnsi="Tahoma" w:cs="Tahoma"/>
              </w:rPr>
            </w:pPr>
            <w:r w:rsidRPr="003F059F">
              <w:rPr>
                <w:rFonts w:ascii="Tahoma" w:hAnsi="Tahoma" w:cs="Tahoma"/>
              </w:rPr>
              <w:t>переключатель потока воды включен более 90 минут</w:t>
            </w:r>
          </w:p>
        </w:tc>
        <w:tc>
          <w:tcPr>
            <w:tcW w:w="4904" w:type="dxa"/>
          </w:tcPr>
          <w:p w:rsidR="00903CB2" w:rsidRPr="003F059F" w:rsidRDefault="006661BF" w:rsidP="006661BF">
            <w:pPr>
              <w:rPr>
                <w:rFonts w:ascii="Tahoma" w:hAnsi="Tahoma" w:cs="Tahoma"/>
              </w:rPr>
            </w:pPr>
            <w:r w:rsidRPr="003F059F">
              <w:rPr>
                <w:rFonts w:ascii="Tahoma" w:hAnsi="Tahoma" w:cs="Tahoma"/>
              </w:rPr>
              <w:t>переключатель потока воды</w:t>
            </w:r>
          </w:p>
        </w:tc>
      </w:tr>
      <w:tr w:rsidR="00903CB2" w:rsidRPr="003F059F" w:rsidTr="0041489F">
        <w:tc>
          <w:tcPr>
            <w:tcW w:w="986" w:type="dxa"/>
          </w:tcPr>
          <w:p w:rsidR="00903CB2" w:rsidRPr="003F059F" w:rsidRDefault="00903CB2">
            <w:pPr>
              <w:rPr>
                <w:rFonts w:ascii="Tahoma" w:eastAsia="Batang" w:hAnsi="Tahoma" w:cs="Tahoma"/>
              </w:rPr>
            </w:pPr>
            <w:r w:rsidRPr="003F059F">
              <w:rPr>
                <w:rFonts w:ascii="Tahoma" w:eastAsia="Batang" w:hAnsi="Tahoma" w:cs="Tahoma"/>
                <w:lang w:val="de-DE"/>
              </w:rPr>
              <w:t>EA</w:t>
            </w:r>
          </w:p>
        </w:tc>
        <w:tc>
          <w:tcPr>
            <w:tcW w:w="4248" w:type="dxa"/>
          </w:tcPr>
          <w:p w:rsidR="00903CB2" w:rsidRPr="003F059F" w:rsidRDefault="007F0405" w:rsidP="007F0405">
            <w:pPr>
              <w:rPr>
                <w:rFonts w:ascii="Tahoma" w:hAnsi="Tahoma" w:cs="Tahoma"/>
              </w:rPr>
            </w:pPr>
            <w:r w:rsidRPr="003F059F">
              <w:rPr>
                <w:rFonts w:ascii="Tahoma" w:hAnsi="Tahoma" w:cs="Tahoma"/>
              </w:rPr>
              <w:t xml:space="preserve">сигнал на пополнение воды в системе появляется более </w:t>
            </w:r>
            <w:r w:rsidR="007F5491" w:rsidRPr="003F059F">
              <w:rPr>
                <w:rFonts w:ascii="Tahoma" w:hAnsi="Tahoma" w:cs="Tahoma"/>
              </w:rPr>
              <w:t>5 раз</w:t>
            </w:r>
            <w:r w:rsidRPr="003F059F">
              <w:rPr>
                <w:rFonts w:ascii="Tahoma" w:hAnsi="Tahoma" w:cs="Tahoma"/>
              </w:rPr>
              <w:t xml:space="preserve"> в течение одной минуты</w:t>
            </w:r>
          </w:p>
        </w:tc>
        <w:tc>
          <w:tcPr>
            <w:tcW w:w="4904" w:type="dxa"/>
          </w:tcPr>
          <w:p w:rsidR="00903CB2" w:rsidRPr="003F059F" w:rsidRDefault="007F0405" w:rsidP="007F0405">
            <w:pPr>
              <w:rPr>
                <w:rFonts w:ascii="Tahoma" w:hAnsi="Tahoma" w:cs="Tahoma"/>
              </w:rPr>
            </w:pPr>
            <w:r w:rsidRPr="003F059F">
              <w:rPr>
                <w:rFonts w:ascii="Tahoma" w:hAnsi="Tahoma" w:cs="Tahoma"/>
              </w:rPr>
              <w:t>заполнение труб системы водой</w:t>
            </w:r>
          </w:p>
        </w:tc>
      </w:tr>
      <w:tr w:rsidR="00903CB2" w:rsidRPr="003F059F" w:rsidTr="0041489F">
        <w:tc>
          <w:tcPr>
            <w:tcW w:w="986" w:type="dxa"/>
          </w:tcPr>
          <w:p w:rsidR="00903CB2" w:rsidRPr="003F059F" w:rsidRDefault="00903CB2" w:rsidP="00903CB2">
            <w:pPr>
              <w:rPr>
                <w:rFonts w:ascii="Tahoma" w:eastAsia="Batang" w:hAnsi="Tahoma" w:cs="Tahoma"/>
                <w:lang w:val="de-DE"/>
              </w:rPr>
            </w:pPr>
            <w:r w:rsidRPr="003F059F">
              <w:rPr>
                <w:rFonts w:ascii="Tahoma" w:eastAsia="Batang" w:hAnsi="Tahoma" w:cs="Tahoma"/>
                <w:lang w:val="de-DE"/>
              </w:rPr>
              <w:t>EC</w:t>
            </w:r>
          </w:p>
        </w:tc>
        <w:tc>
          <w:tcPr>
            <w:tcW w:w="4248" w:type="dxa"/>
          </w:tcPr>
          <w:p w:rsidR="00903CB2" w:rsidRPr="003F059F" w:rsidRDefault="007F0405" w:rsidP="007F0405">
            <w:pPr>
              <w:rPr>
                <w:rFonts w:ascii="Tahoma" w:hAnsi="Tahoma" w:cs="Tahoma"/>
              </w:rPr>
            </w:pPr>
            <w:r w:rsidRPr="003F059F">
              <w:rPr>
                <w:rFonts w:ascii="Tahoma" w:hAnsi="Tahoma" w:cs="Tahoma"/>
              </w:rPr>
              <w:t>неправильно выбранная модель котла</w:t>
            </w:r>
          </w:p>
        </w:tc>
        <w:tc>
          <w:tcPr>
            <w:tcW w:w="4904" w:type="dxa"/>
          </w:tcPr>
          <w:p w:rsidR="00903CB2" w:rsidRPr="003F059F" w:rsidRDefault="007F0405" w:rsidP="007F0405">
            <w:pPr>
              <w:rPr>
                <w:rFonts w:ascii="Tahoma" w:hAnsi="Tahoma" w:cs="Tahoma"/>
              </w:rPr>
            </w:pPr>
            <w:r w:rsidRPr="003F059F">
              <w:rPr>
                <w:rFonts w:ascii="Tahoma" w:hAnsi="Tahoma" w:cs="Tahoma"/>
              </w:rPr>
              <w:t>положение микротумблеров в главном блоке управления</w:t>
            </w:r>
          </w:p>
        </w:tc>
      </w:tr>
      <w:tr w:rsidR="00903CB2" w:rsidRPr="003F059F" w:rsidTr="0041489F">
        <w:tc>
          <w:tcPr>
            <w:tcW w:w="986" w:type="dxa"/>
          </w:tcPr>
          <w:p w:rsidR="00903CB2" w:rsidRPr="003F059F" w:rsidRDefault="00903CB2" w:rsidP="00903CB2">
            <w:pPr>
              <w:rPr>
                <w:rFonts w:ascii="Tahoma" w:eastAsia="Batang" w:hAnsi="Tahoma" w:cs="Tahoma"/>
                <w:lang w:val="de-DE"/>
              </w:rPr>
            </w:pPr>
            <w:r w:rsidRPr="003F059F">
              <w:rPr>
                <w:rFonts w:ascii="Tahoma" w:eastAsia="Batang" w:hAnsi="Tahoma" w:cs="Tahoma"/>
                <w:lang w:val="de-DE"/>
              </w:rPr>
              <w:t>Ed</w:t>
            </w:r>
          </w:p>
        </w:tc>
        <w:tc>
          <w:tcPr>
            <w:tcW w:w="4248" w:type="dxa"/>
          </w:tcPr>
          <w:p w:rsidR="00903CB2" w:rsidRPr="003F059F" w:rsidRDefault="007F0405" w:rsidP="007F0405">
            <w:pPr>
              <w:rPr>
                <w:rFonts w:ascii="Tahoma" w:hAnsi="Tahoma" w:cs="Tahoma"/>
              </w:rPr>
            </w:pPr>
            <w:r w:rsidRPr="003F059F">
              <w:rPr>
                <w:rFonts w:ascii="Tahoma" w:hAnsi="Tahoma" w:cs="Tahoma"/>
              </w:rPr>
              <w:t>отклонение частоты тока</w:t>
            </w:r>
          </w:p>
        </w:tc>
        <w:tc>
          <w:tcPr>
            <w:tcW w:w="4904" w:type="dxa"/>
          </w:tcPr>
          <w:p w:rsidR="00903CB2" w:rsidRPr="003F059F" w:rsidRDefault="007F0405" w:rsidP="00500A63">
            <w:pPr>
              <w:rPr>
                <w:rFonts w:ascii="Tahoma" w:hAnsi="Tahoma" w:cs="Tahoma"/>
              </w:rPr>
            </w:pPr>
            <w:r w:rsidRPr="003F059F">
              <w:rPr>
                <w:rFonts w:ascii="Tahoma" w:hAnsi="Tahoma" w:cs="Tahoma"/>
              </w:rPr>
              <w:t xml:space="preserve">частота тока </w:t>
            </w:r>
            <w:r w:rsidR="00500A63" w:rsidRPr="003F059F">
              <w:rPr>
                <w:rFonts w:ascii="Tahoma" w:hAnsi="Tahoma" w:cs="Tahoma" w:hint="eastAsia"/>
              </w:rPr>
              <w:t>5</w:t>
            </w:r>
            <w:r w:rsidRPr="003F059F">
              <w:rPr>
                <w:rFonts w:ascii="Tahoma" w:hAnsi="Tahoma" w:cs="Tahoma"/>
              </w:rPr>
              <w:t>0 Гц</w:t>
            </w:r>
          </w:p>
        </w:tc>
      </w:tr>
      <w:tr w:rsidR="00903CB2" w:rsidRPr="003F059F" w:rsidTr="0041489F">
        <w:tc>
          <w:tcPr>
            <w:tcW w:w="986" w:type="dxa"/>
          </w:tcPr>
          <w:p w:rsidR="00903CB2" w:rsidRPr="003F059F" w:rsidRDefault="00903CB2" w:rsidP="00903CB2">
            <w:pPr>
              <w:rPr>
                <w:rFonts w:ascii="Tahoma" w:eastAsia="Batang" w:hAnsi="Tahoma" w:cs="Tahoma"/>
                <w:lang w:val="de-DE"/>
              </w:rPr>
            </w:pPr>
            <w:r w:rsidRPr="003F059F">
              <w:rPr>
                <w:rFonts w:ascii="Tahoma" w:eastAsia="Batang" w:hAnsi="Tahoma" w:cs="Tahoma"/>
                <w:lang w:val="de-DE"/>
              </w:rPr>
              <w:t>U8</w:t>
            </w:r>
          </w:p>
        </w:tc>
        <w:tc>
          <w:tcPr>
            <w:tcW w:w="4248" w:type="dxa"/>
          </w:tcPr>
          <w:p w:rsidR="00903CB2" w:rsidRPr="003F059F" w:rsidRDefault="007F0405" w:rsidP="007F0405">
            <w:pPr>
              <w:rPr>
                <w:rFonts w:ascii="Tahoma" w:hAnsi="Tahoma" w:cs="Tahoma"/>
              </w:rPr>
            </w:pPr>
            <w:r w:rsidRPr="003F059F">
              <w:rPr>
                <w:rFonts w:ascii="Tahoma" w:hAnsi="Tahoma" w:cs="Tahoma"/>
              </w:rPr>
              <w:t>неисправность датчика температуры горячей воды</w:t>
            </w:r>
          </w:p>
        </w:tc>
        <w:tc>
          <w:tcPr>
            <w:tcW w:w="4904" w:type="dxa"/>
          </w:tcPr>
          <w:p w:rsidR="00903CB2" w:rsidRPr="003F059F" w:rsidRDefault="007F0405" w:rsidP="007F0405">
            <w:pPr>
              <w:rPr>
                <w:rFonts w:ascii="Tahoma" w:hAnsi="Tahoma" w:cs="Tahoma"/>
              </w:rPr>
            </w:pPr>
            <w:r w:rsidRPr="003F059F">
              <w:rPr>
                <w:rFonts w:ascii="Tahoma" w:hAnsi="Tahoma" w:cs="Tahoma"/>
              </w:rPr>
              <w:t>датчик температуры горячей воды</w:t>
            </w:r>
          </w:p>
        </w:tc>
      </w:tr>
    </w:tbl>
    <w:p w:rsidR="00663571" w:rsidRPr="00541D66" w:rsidRDefault="00663571">
      <w:pPr>
        <w:rPr>
          <w:rFonts w:ascii="Tahoma" w:hAnsi="Tahoma" w:cs="Tahoma"/>
        </w:rPr>
      </w:pPr>
    </w:p>
    <w:p w:rsidR="00663571" w:rsidRPr="00541D66" w:rsidRDefault="00663571">
      <w:pPr>
        <w:rPr>
          <w:rFonts w:ascii="Tahoma" w:eastAsia="Batang" w:hAnsi="Tahoma" w:cs="Tahoma"/>
        </w:rPr>
      </w:pPr>
      <w:r w:rsidRPr="00541D66">
        <w:rPr>
          <w:rFonts w:ascii="Tahoma" w:eastAsia="Batang" w:hAnsi="Tahoma" w:cs="Tahoma"/>
        </w:rPr>
        <w:t>*</w:t>
      </w:r>
      <w:r w:rsidRPr="00541D66">
        <w:rPr>
          <w:rFonts w:ascii="Tahoma" w:eastAsia="Batang" w:hAnsi="Tahoma" w:cs="Tahoma"/>
          <w:lang w:val="de-DE"/>
        </w:rPr>
        <w:t>E</w:t>
      </w:r>
      <w:r w:rsidRPr="00541D66">
        <w:rPr>
          <w:rFonts w:ascii="Tahoma" w:eastAsia="Batang" w:hAnsi="Tahoma" w:cs="Tahoma"/>
        </w:rPr>
        <w:t xml:space="preserve">1, </w:t>
      </w:r>
      <w:r w:rsidRPr="00541D66">
        <w:rPr>
          <w:rFonts w:ascii="Tahoma" w:eastAsia="Batang" w:hAnsi="Tahoma" w:cs="Tahoma"/>
          <w:lang w:val="de-DE"/>
        </w:rPr>
        <w:t>E</w:t>
      </w:r>
      <w:r w:rsidRPr="00541D66">
        <w:rPr>
          <w:rFonts w:ascii="Tahoma" w:eastAsia="Batang" w:hAnsi="Tahoma" w:cs="Tahoma"/>
        </w:rPr>
        <w:t xml:space="preserve">7, </w:t>
      </w:r>
      <w:r w:rsidRPr="00541D66">
        <w:rPr>
          <w:rFonts w:ascii="Tahoma" w:eastAsia="Batang" w:hAnsi="Tahoma" w:cs="Tahoma"/>
          <w:lang w:val="de-DE"/>
        </w:rPr>
        <w:t>EE</w:t>
      </w:r>
      <w:r w:rsidRPr="00541D66">
        <w:rPr>
          <w:rFonts w:ascii="Tahoma" w:eastAsia="Batang" w:hAnsi="Tahoma" w:cs="Tahoma"/>
        </w:rPr>
        <w:t xml:space="preserve"> </w:t>
      </w:r>
      <w:r w:rsidR="001C59FB" w:rsidRPr="00541D66">
        <w:rPr>
          <w:rFonts w:ascii="Tahoma" w:eastAsia="Batang" w:hAnsi="Tahoma" w:cs="Tahoma"/>
        </w:rPr>
        <w:t>(функции принудительной отмены) –</w:t>
      </w:r>
      <w:r w:rsidR="001C59FB" w:rsidRPr="00541D66">
        <w:rPr>
          <w:rFonts w:ascii="Tahoma" w:hAnsi="Tahoma" w:cs="Tahoma"/>
        </w:rPr>
        <w:t xml:space="preserve"> за исключением </w:t>
      </w:r>
      <w:r w:rsidR="007F0405" w:rsidRPr="00541D66">
        <w:rPr>
          <w:rFonts w:ascii="Tahoma" w:eastAsia="Batang" w:hAnsi="Tahoma" w:cs="Tahoma"/>
        </w:rPr>
        <w:t xml:space="preserve"> </w:t>
      </w:r>
      <w:r w:rsidR="001C59FB" w:rsidRPr="00541D66">
        <w:rPr>
          <w:rFonts w:ascii="Tahoma" w:eastAsia="Batang" w:hAnsi="Tahoma" w:cs="Tahoma"/>
        </w:rPr>
        <w:t>этих кодов все остальные коды отменяются после устранения неисправности либо путем вытаскивания вилки сетевого шнура из розетки и повторного включении ее в розетку , либо путем отключения и включения питания комнатного пульта управления.</w:t>
      </w:r>
    </w:p>
    <w:sectPr w:rsidR="00663571" w:rsidRPr="00541D66" w:rsidSect="00946AC8">
      <w:pgSz w:w="11907" w:h="16840" w:code="9"/>
      <w:pgMar w:top="1134" w:right="567" w:bottom="1134" w:left="1418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348" w:rsidRDefault="00493348" w:rsidP="00541D66">
      <w:r>
        <w:separator/>
      </w:r>
    </w:p>
  </w:endnote>
  <w:endnote w:type="continuationSeparator" w:id="1">
    <w:p w:rsidR="00493348" w:rsidRDefault="00493348" w:rsidP="00541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348" w:rsidRDefault="00493348" w:rsidP="00541D66">
      <w:r>
        <w:separator/>
      </w:r>
    </w:p>
  </w:footnote>
  <w:footnote w:type="continuationSeparator" w:id="1">
    <w:p w:rsidR="00493348" w:rsidRDefault="00493348" w:rsidP="00541D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63571"/>
    <w:rsid w:val="000378FF"/>
    <w:rsid w:val="000A4421"/>
    <w:rsid w:val="001C59FB"/>
    <w:rsid w:val="003443EC"/>
    <w:rsid w:val="0039029E"/>
    <w:rsid w:val="003C66AD"/>
    <w:rsid w:val="003F059F"/>
    <w:rsid w:val="0041489F"/>
    <w:rsid w:val="004467EB"/>
    <w:rsid w:val="00493348"/>
    <w:rsid w:val="004D3854"/>
    <w:rsid w:val="00500A63"/>
    <w:rsid w:val="00510F50"/>
    <w:rsid w:val="00541D66"/>
    <w:rsid w:val="0057037D"/>
    <w:rsid w:val="00602E92"/>
    <w:rsid w:val="00663571"/>
    <w:rsid w:val="006661BF"/>
    <w:rsid w:val="007146D9"/>
    <w:rsid w:val="00726E4F"/>
    <w:rsid w:val="0073083D"/>
    <w:rsid w:val="007411B6"/>
    <w:rsid w:val="007815A4"/>
    <w:rsid w:val="007F0405"/>
    <w:rsid w:val="007F5491"/>
    <w:rsid w:val="0084064F"/>
    <w:rsid w:val="00864D8B"/>
    <w:rsid w:val="00882969"/>
    <w:rsid w:val="008E17DC"/>
    <w:rsid w:val="008E4395"/>
    <w:rsid w:val="00903CB2"/>
    <w:rsid w:val="009317F9"/>
    <w:rsid w:val="00946AC8"/>
    <w:rsid w:val="00967679"/>
    <w:rsid w:val="00975235"/>
    <w:rsid w:val="00993B5A"/>
    <w:rsid w:val="00A5775C"/>
    <w:rsid w:val="00A80DCC"/>
    <w:rsid w:val="00A90034"/>
    <w:rsid w:val="00AD09B7"/>
    <w:rsid w:val="00B824B9"/>
    <w:rsid w:val="00BE0686"/>
    <w:rsid w:val="00CB4DFA"/>
    <w:rsid w:val="00CC0AEA"/>
    <w:rsid w:val="00CC4557"/>
    <w:rsid w:val="00D02526"/>
    <w:rsid w:val="00D0480D"/>
    <w:rsid w:val="00E67EDD"/>
    <w:rsid w:val="00E70DBC"/>
    <w:rsid w:val="00E82A5A"/>
    <w:rsid w:val="00F1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86"/>
    <w:rPr>
      <w:sz w:val="2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41D66"/>
    <w:pPr>
      <w:tabs>
        <w:tab w:val="center" w:pos="4513"/>
        <w:tab w:val="right" w:pos="9026"/>
      </w:tabs>
      <w:snapToGrid w:val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1D66"/>
  </w:style>
  <w:style w:type="paragraph" w:styleId="a6">
    <w:name w:val="footer"/>
    <w:basedOn w:val="a"/>
    <w:link w:val="a7"/>
    <w:uiPriority w:val="99"/>
    <w:semiHidden/>
    <w:unhideWhenUsed/>
    <w:rsid w:val="00541D66"/>
    <w:pPr>
      <w:tabs>
        <w:tab w:val="center" w:pos="4513"/>
        <w:tab w:val="right" w:pos="9026"/>
      </w:tabs>
      <w:snapToGrid w:val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1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Church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Valerian</dc:creator>
  <cp:keywords/>
  <dc:description/>
  <cp:lastModifiedBy>Bill Gates</cp:lastModifiedBy>
  <cp:revision>4</cp:revision>
  <dcterms:created xsi:type="dcterms:W3CDTF">2011-12-16T09:45:00Z</dcterms:created>
  <dcterms:modified xsi:type="dcterms:W3CDTF">2011-12-16T09:47:00Z</dcterms:modified>
</cp:coreProperties>
</file>